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E" w:rsidRDefault="00CA3E3E">
      <w:r>
        <w:t xml:space="preserve">Для создания данной работы (Лотос) использовались следующие материалы: Бумага для Акварели формат А3, краски акриловые, краска золотая акрил «золото скифов», гель с блестками, </w:t>
      </w:r>
      <w:proofErr w:type="gramStart"/>
      <w:r>
        <w:t>картон ,</w:t>
      </w:r>
      <w:proofErr w:type="gramEnd"/>
      <w:r>
        <w:t xml:space="preserve"> цветная бумага. </w:t>
      </w:r>
      <w:r w:rsidR="00AF5F3E">
        <w:t>Картина</w:t>
      </w:r>
      <w:r>
        <w:t xml:space="preserve"> выполнена в смешенной технике Живопись + аппликация. </w:t>
      </w:r>
    </w:p>
    <w:p w:rsidR="00CA3E3E" w:rsidRDefault="00AF5F3E">
      <w:r>
        <w:t xml:space="preserve">Описание </w:t>
      </w:r>
      <w:proofErr w:type="gramStart"/>
      <w:r>
        <w:t xml:space="preserve">работы </w:t>
      </w:r>
      <w:r w:rsidR="00CA3E3E">
        <w:t>:</w:t>
      </w:r>
      <w:proofErr w:type="gramEnd"/>
      <w:r w:rsidR="00CA3E3E">
        <w:t xml:space="preserve"> На Картине </w:t>
      </w:r>
      <w:r>
        <w:t xml:space="preserve"> зритель видит </w:t>
      </w:r>
      <w:r w:rsidR="00CA3E3E">
        <w:t>изображен</w:t>
      </w:r>
      <w:r>
        <w:t>ие</w:t>
      </w:r>
      <w:r w:rsidR="00CA3E3E">
        <w:t xml:space="preserve">  темн</w:t>
      </w:r>
      <w:r>
        <w:t>ой</w:t>
      </w:r>
      <w:r w:rsidR="00CA3E3E">
        <w:t xml:space="preserve"> бездн</w:t>
      </w:r>
      <w:r>
        <w:t>ы,</w:t>
      </w:r>
      <w:r w:rsidR="00CA3E3E">
        <w:t xml:space="preserve"> в которую языки пламени затягивают </w:t>
      </w:r>
      <w:r>
        <w:t>все прекрасное в нашем мире</w:t>
      </w:r>
      <w:r>
        <w:t>,</w:t>
      </w:r>
      <w:r>
        <w:t xml:space="preserve"> символом прекрасного выступает</w:t>
      </w:r>
      <w:r>
        <w:t xml:space="preserve"> бесценный лотос занесенный в красную книгу, </w:t>
      </w:r>
      <w:r>
        <w:t xml:space="preserve"> лотос</w:t>
      </w:r>
      <w:r>
        <w:t xml:space="preserve"> находится </w:t>
      </w:r>
      <w:r>
        <w:t>на зеленом круге</w:t>
      </w:r>
      <w:r>
        <w:t>,</w:t>
      </w:r>
      <w:r>
        <w:t xml:space="preserve"> зелёный круг это наша земля зеленая и прекра</w:t>
      </w:r>
      <w:r>
        <w:t>с</w:t>
      </w:r>
      <w:r>
        <w:t>ная</w:t>
      </w:r>
      <w:r>
        <w:t xml:space="preserve">, которая </w:t>
      </w:r>
      <w:r w:rsidR="00CA3E3E">
        <w:t xml:space="preserve">легко может сгореть </w:t>
      </w:r>
      <w:r>
        <w:t xml:space="preserve">и исчезнуть в пучине людского безразличия, беспечности и </w:t>
      </w:r>
      <w:r w:rsidR="002147B6">
        <w:t>алчности.</w:t>
      </w:r>
      <w:bookmarkStart w:id="0" w:name="_GoBack"/>
      <w:bookmarkEnd w:id="0"/>
      <w:r w:rsidR="002147B6">
        <w:t xml:space="preserve"> </w:t>
      </w:r>
    </w:p>
    <w:p w:rsidR="001E06FB" w:rsidRDefault="00CA3E3E">
      <w:r>
        <w:t xml:space="preserve"> </w:t>
      </w:r>
    </w:p>
    <w:sectPr w:rsidR="001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A"/>
    <w:rsid w:val="001E06FB"/>
    <w:rsid w:val="002147B6"/>
    <w:rsid w:val="003F65BA"/>
    <w:rsid w:val="00AF5F3E"/>
    <w:rsid w:val="00C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E3D"/>
  <w15:chartTrackingRefBased/>
  <w15:docId w15:val="{0BAC83F8-B99A-4853-B4B3-032523A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2021-03-30T12:51:00Z</dcterms:created>
  <dcterms:modified xsi:type="dcterms:W3CDTF">2021-03-30T13:10:00Z</dcterms:modified>
</cp:coreProperties>
</file>